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4F" w:rsidRDefault="0016734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16734F" w:rsidRDefault="007B1723">
      <w:pPr>
        <w:spacing w:line="844" w:lineRule="exac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6"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5798185" cy="536575"/>
                <wp:effectExtent l="0" t="0" r="254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536575"/>
                        </a:xfrm>
                        <a:prstGeom prst="rect">
                          <a:avLst/>
                        </a:prstGeom>
                        <a:solidFill>
                          <a:srgbClr val="3084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34F" w:rsidRDefault="007B1723">
                            <w:pPr>
                              <w:spacing w:line="320" w:lineRule="exact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w w:val="95"/>
                                <w:sz w:val="28"/>
                              </w:rPr>
                              <w:t>ÖZEL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7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w w:val="95"/>
                                <w:sz w:val="28"/>
                              </w:rPr>
                              <w:t>EĞĠTĠM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7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w w:val="95"/>
                                <w:sz w:val="28"/>
                              </w:rPr>
                              <w:t>HĠZMETLERĠ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w w:val="95"/>
                                <w:sz w:val="28"/>
                              </w:rPr>
                              <w:t>BÖLÜMÜNE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7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w w:val="95"/>
                                <w:sz w:val="28"/>
                              </w:rPr>
                              <w:t>BAġVURU</w:t>
                            </w:r>
                          </w:p>
                          <w:p w:rsidR="0016734F" w:rsidRDefault="007B1723">
                            <w:pPr>
                              <w:spacing w:before="20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</w:rPr>
                              <w:t>(VELĠ)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6.55pt;height:4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" fillcolor="#30849b" stroked="f">
                <v:textbox inset="0,0,0,0">
                  <w:txbxContent>
                    <w:p w:rsidR="0016734F" w:rsidRDefault="007B1723">
                      <w:pPr>
                        <w:spacing w:line="320" w:lineRule="exact"/>
                        <w:ind w:right="1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w w:val="95"/>
                          <w:sz w:val="28"/>
                        </w:rPr>
                        <w:t>ÖZEL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7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w w:val="95"/>
                          <w:sz w:val="28"/>
                        </w:rPr>
                        <w:t>EĞĠTĠM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7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w w:val="95"/>
                          <w:sz w:val="28"/>
                        </w:rPr>
                        <w:t>HĠZMETLERĠ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w w:val="95"/>
                          <w:sz w:val="28"/>
                        </w:rPr>
                        <w:t>BÖLÜMÜNE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7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w w:val="95"/>
                          <w:sz w:val="28"/>
                        </w:rPr>
                        <w:t>BAġVURU</w:t>
                      </w:r>
                    </w:p>
                    <w:p w:rsidR="0016734F" w:rsidRDefault="007B1723">
                      <w:pPr>
                        <w:spacing w:before="201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8"/>
                        </w:rPr>
                        <w:t>(VELĠ)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734F" w:rsidRDefault="0016734F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16734F" w:rsidRDefault="007B1723">
      <w:pPr>
        <w:spacing w:before="58"/>
        <w:ind w:left="207" w:right="36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w w:val="95"/>
          <w:sz w:val="32"/>
        </w:rPr>
        <w:t>SAYIN</w:t>
      </w:r>
      <w:r>
        <w:rPr>
          <w:rFonts w:ascii="Times New Roman" w:hAnsi="Times New Roman"/>
          <w:b/>
          <w:color w:val="FF0000"/>
          <w:spacing w:val="7"/>
          <w:w w:val="95"/>
          <w:sz w:val="32"/>
        </w:rPr>
        <w:t xml:space="preserve"> </w:t>
      </w:r>
      <w:r>
        <w:rPr>
          <w:rFonts w:ascii="Times New Roman" w:hAnsi="Times New Roman"/>
          <w:b/>
          <w:color w:val="FF0000"/>
          <w:w w:val="95"/>
          <w:sz w:val="32"/>
        </w:rPr>
        <w:t>VELĠLER;</w:t>
      </w:r>
    </w:p>
    <w:p w:rsidR="0016734F" w:rsidRDefault="007B1723">
      <w:pPr>
        <w:spacing w:before="279"/>
        <w:ind w:left="366" w:right="3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color w:val="0000FF"/>
          <w:spacing w:val="-1"/>
          <w:w w:val="92"/>
          <w:sz w:val="20"/>
        </w:rPr>
        <w:t>EĞĠTSEL</w:t>
      </w:r>
      <w:r>
        <w:rPr>
          <w:rFonts w:ascii="Times New Roman" w:hAnsi="Times New Roman"/>
          <w:b/>
          <w:color w:val="0000FF"/>
          <w:w w:val="92"/>
          <w:sz w:val="20"/>
        </w:rPr>
        <w:t xml:space="preserve"> </w:t>
      </w:r>
      <w:r>
        <w:rPr>
          <w:rFonts w:ascii="Times New Roman" w:hAnsi="Times New Roman"/>
          <w:b/>
          <w:color w:val="0000FF"/>
          <w:w w:val="95"/>
          <w:sz w:val="20"/>
        </w:rPr>
        <w:t xml:space="preserve">DEĞERLENDĠRME </w:t>
      </w:r>
      <w:r>
        <w:rPr>
          <w:rFonts w:ascii="Times New Roman" w:hAnsi="Times New Roman"/>
          <w:b/>
          <w:color w:val="0000FF"/>
          <w:w w:val="99"/>
          <w:sz w:val="20"/>
        </w:rPr>
        <w:t xml:space="preserve">VE TANILAMA </w:t>
      </w:r>
      <w:r>
        <w:rPr>
          <w:rFonts w:ascii="Times New Roman" w:hAnsi="Times New Roman"/>
          <w:b/>
          <w:color w:val="0000FF"/>
          <w:sz w:val="20"/>
        </w:rPr>
        <w:t xml:space="preserve">BAġVURUSUNDA </w:t>
      </w:r>
      <w:r>
        <w:rPr>
          <w:rFonts w:ascii="Times New Roman" w:hAnsi="Times New Roman"/>
          <w:b/>
          <w:color w:val="0000FF"/>
          <w:w w:val="95"/>
          <w:sz w:val="20"/>
        </w:rPr>
        <w:t>AġAĞIDAKĠ</w:t>
      </w:r>
      <w:r>
        <w:rPr>
          <w:rFonts w:ascii="Times New Roman" w:hAnsi="Times New Roman"/>
          <w:b/>
          <w:color w:val="0000FF"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b/>
          <w:color w:val="0000FF"/>
          <w:w w:val="99"/>
          <w:sz w:val="20"/>
        </w:rPr>
        <w:t xml:space="preserve">EVRAKLARLA </w:t>
      </w:r>
      <w:r>
        <w:rPr>
          <w:rFonts w:ascii="Times New Roman" w:hAnsi="Times New Roman"/>
          <w:b/>
          <w:color w:val="0000FF"/>
          <w:w w:val="95"/>
          <w:sz w:val="20"/>
        </w:rPr>
        <w:t>MÜRACAAT EDĠLMESĠ</w:t>
      </w:r>
      <w:r>
        <w:rPr>
          <w:rFonts w:ascii="Times New Roman" w:hAnsi="Times New Roman"/>
          <w:b/>
          <w:color w:val="0000FF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b/>
          <w:color w:val="0000FF"/>
          <w:w w:val="95"/>
          <w:sz w:val="20"/>
        </w:rPr>
        <w:t>GEREKMEKTEDĠR</w:t>
      </w:r>
    </w:p>
    <w:p w:rsidR="0016734F" w:rsidRDefault="0016734F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734F" w:rsidRDefault="007B1723">
      <w:pPr>
        <w:pStyle w:val="ListeParagraf"/>
        <w:numPr>
          <w:ilvl w:val="0"/>
          <w:numId w:val="2"/>
        </w:numPr>
        <w:tabs>
          <w:tab w:val="left" w:pos="845"/>
        </w:tabs>
        <w:spacing w:line="237" w:lineRule="auto"/>
        <w:ind w:right="1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Özel eğitim ve rehabilitasyon merkezlerinden destek eğitimi alan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çocuğunuzun</w:t>
      </w:r>
      <w:r>
        <w:rPr>
          <w:rFonts w:ascii="Times New Roman" w:hAnsi="Times New Roman"/>
          <w:b/>
          <w:w w:val="9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raporunu yenilemek için </w:t>
      </w:r>
      <w:r>
        <w:rPr>
          <w:rFonts w:ascii="Times New Roman" w:hAnsi="Times New Roman"/>
          <w:b/>
          <w:i/>
          <w:color w:val="006FC0"/>
          <w:sz w:val="24"/>
          <w:u w:val="thick" w:color="006FC0"/>
        </w:rPr>
        <w:t xml:space="preserve">htps://ramdevu.meb.gov.tr </w:t>
      </w:r>
      <w:r>
        <w:rPr>
          <w:rFonts w:ascii="Times New Roman" w:hAnsi="Times New Roman"/>
          <w:sz w:val="24"/>
        </w:rPr>
        <w:t>adresinden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veya </w:t>
      </w:r>
      <w:hyperlink r:id="rId6">
        <w:r>
          <w:rPr>
            <w:rFonts w:ascii="Times New Roman" w:hAnsi="Times New Roman"/>
            <w:b/>
            <w:i/>
            <w:color w:val="006FC0"/>
            <w:sz w:val="24"/>
            <w:u w:val="thick" w:color="006FC0"/>
          </w:rPr>
          <w:t xml:space="preserve">http://sokeram.meb.k12.tr   </w:t>
        </w:r>
      </w:hyperlink>
      <w:r>
        <w:rPr>
          <w:rFonts w:ascii="Times New Roman" w:hAnsi="Times New Roman"/>
          <w:sz w:val="24"/>
        </w:rPr>
        <w:t>adresindeki e-randevu kısa yol linkinden randevu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alınız.</w:t>
      </w:r>
    </w:p>
    <w:p w:rsidR="0016734F" w:rsidRDefault="007B1723">
      <w:pPr>
        <w:pStyle w:val="Balk1"/>
        <w:numPr>
          <w:ilvl w:val="0"/>
          <w:numId w:val="2"/>
        </w:numPr>
        <w:tabs>
          <w:tab w:val="left" w:pos="845"/>
        </w:tabs>
        <w:spacing w:before="5"/>
        <w:ind w:right="137" w:hanging="360"/>
        <w:jc w:val="both"/>
        <w:rPr>
          <w:rFonts w:cs="Times New Roman"/>
          <w:b w:val="0"/>
          <w:bCs w:val="0"/>
        </w:rPr>
      </w:pPr>
      <w:r>
        <w:t xml:space="preserve">Çocuğunuz zorunlu eğitim çağında </w:t>
      </w:r>
      <w:r>
        <w:rPr>
          <w:rFonts w:cs="Times New Roman"/>
        </w:rPr>
        <w:t xml:space="preserve">ise </w:t>
      </w:r>
      <w:r>
        <w:rPr>
          <w:rFonts w:cs="Times New Roman"/>
          <w:color w:val="FF0000"/>
        </w:rPr>
        <w:t>(3</w:t>
      </w:r>
      <w:r>
        <w:rPr>
          <w:color w:val="FF0000"/>
        </w:rPr>
        <w:t>–18 yaĢ aralığında</w:t>
      </w:r>
      <w:r>
        <w:rPr>
          <w:rFonts w:cs="Times New Roman"/>
        </w:rPr>
        <w:t xml:space="preserve">) ilk defa inceleme </w:t>
      </w:r>
      <w:r>
        <w:t>yapıla</w:t>
      </w:r>
      <w:r>
        <w:t>c</w:t>
      </w:r>
      <w:r>
        <w:rPr>
          <w:rFonts w:cs="Times New Roman"/>
        </w:rPr>
        <w:t xml:space="preserve">aksa, </w:t>
      </w:r>
      <w:r>
        <w:t xml:space="preserve">kayıtlı olduğu okul tarafından randevusu </w:t>
      </w:r>
      <w:r>
        <w:rPr>
          <w:rFonts w:cs="Times New Roman"/>
        </w:rPr>
        <w:t>gerekli evraklarla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resmi</w:t>
      </w:r>
      <w:r>
        <w:rPr>
          <w:rFonts w:cs="Times New Roman"/>
          <w:w w:val="99"/>
        </w:rPr>
        <w:t xml:space="preserve"> </w:t>
      </w:r>
      <w:r>
        <w:t xml:space="preserve">yazı </w:t>
      </w:r>
      <w:r>
        <w:rPr>
          <w:rFonts w:cs="Times New Roman"/>
        </w:rPr>
        <w:t xml:space="preserve">ile </w:t>
      </w:r>
      <w:r>
        <w:t>RAM’dan</w:t>
      </w:r>
      <w:r>
        <w:rPr>
          <w:spacing w:val="-7"/>
        </w:rPr>
        <w:t xml:space="preserve"> </w:t>
      </w:r>
      <w:r>
        <w:rPr>
          <w:rFonts w:cs="Times New Roman"/>
        </w:rPr>
        <w:t>istenecektir.</w:t>
      </w:r>
    </w:p>
    <w:p w:rsidR="0016734F" w:rsidRDefault="0016734F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6734F" w:rsidRDefault="007B1723">
      <w:pPr>
        <w:spacing w:line="244" w:lineRule="auto"/>
        <w:ind w:left="856" w:right="13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Herhangi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özel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eğitim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merkezine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kayıtlı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öğrenciler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için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Dönem</w:t>
      </w:r>
      <w:r>
        <w:rPr>
          <w:rFonts w:ascii="Times New Roman" w:eastAsia="Times New Roman" w:hAnsi="Times New Roman" w:cs="Times New Roman"/>
          <w:b/>
          <w:bCs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Sonu</w:t>
      </w:r>
      <w:r>
        <w:rPr>
          <w:rFonts w:ascii="Times New Roman" w:eastAsia="Times New Roman" w:hAnsi="Times New Roman" w:cs="Times New Roman"/>
          <w:b/>
          <w:bCs/>
          <w:i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Bireysel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Performans Değerlendirme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Formu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16734F" w:rsidRDefault="007B1723">
      <w:pPr>
        <w:ind w:left="856" w:right="1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Okula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kayıtlı öğrenciler için okul tarafından doldurulacak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Bireysel Gelişim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Raporu”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İlk defa başvuracaklar için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“Eğitsel Değerlendirme İsteği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Formu”</w:t>
      </w:r>
    </w:p>
    <w:p w:rsidR="0016734F" w:rsidRDefault="007B1723">
      <w:pPr>
        <w:pStyle w:val="ListeParagraf"/>
        <w:numPr>
          <w:ilvl w:val="0"/>
          <w:numId w:val="1"/>
        </w:numPr>
        <w:tabs>
          <w:tab w:val="left" w:pos="845"/>
        </w:tabs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Yetkili  hastanelerinden  alınacak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Engelli  /  Özürlü  Sağlık  Kurulu  Raporu  </w:t>
      </w:r>
      <w:r>
        <w:rPr>
          <w:rFonts w:ascii="Times New Roman" w:eastAsia="Times New Roman" w:hAnsi="Times New Roman" w:cs="Times New Roman"/>
          <w:b/>
          <w:bCs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Aslı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16734F" w:rsidRDefault="007B1723">
      <w:pPr>
        <w:ind w:left="8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Tanısı ve tüm vücut fonksiyon kaybı oranı yazılmış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olacak</w:t>
      </w:r>
      <w:r>
        <w:rPr>
          <w:rFonts w:ascii="Times New Roman" w:hAnsi="Times New Roman"/>
          <w:sz w:val="24"/>
        </w:rPr>
        <w:t>)</w:t>
      </w:r>
    </w:p>
    <w:p w:rsidR="0016734F" w:rsidRDefault="007B1723">
      <w:pPr>
        <w:pStyle w:val="ListeParagraf"/>
        <w:numPr>
          <w:ilvl w:val="0"/>
          <w:numId w:val="1"/>
        </w:numPr>
        <w:tabs>
          <w:tab w:val="left" w:pos="845"/>
        </w:tabs>
        <w:ind w:left="8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Öğrenci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Belgesi</w:t>
      </w:r>
    </w:p>
    <w:p w:rsidR="0016734F" w:rsidRDefault="007B1723">
      <w:pPr>
        <w:pStyle w:val="ListeParagraf"/>
        <w:numPr>
          <w:ilvl w:val="0"/>
          <w:numId w:val="1"/>
        </w:numPr>
        <w:tabs>
          <w:tab w:val="left" w:pos="907"/>
        </w:tabs>
        <w:ind w:left="906" w:hanging="4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İncelemesi yapılacak kişiye ait </w:t>
      </w:r>
      <w:r>
        <w:rPr>
          <w:rFonts w:ascii="Times New Roman" w:hAnsi="Times New Roman"/>
          <w:b/>
          <w:i/>
          <w:sz w:val="24"/>
        </w:rPr>
        <w:t xml:space="preserve">5 adet </w:t>
      </w:r>
      <w:r>
        <w:rPr>
          <w:rFonts w:ascii="Times New Roman" w:hAnsi="Times New Roman"/>
          <w:sz w:val="24"/>
        </w:rPr>
        <w:t>vesikalık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fotoğraf,</w:t>
      </w:r>
    </w:p>
    <w:p w:rsidR="0016734F" w:rsidRDefault="007B1723">
      <w:pPr>
        <w:pStyle w:val="ListeParagraf"/>
        <w:numPr>
          <w:ilvl w:val="0"/>
          <w:numId w:val="1"/>
        </w:numPr>
        <w:tabs>
          <w:tab w:val="left" w:pos="845"/>
        </w:tabs>
        <w:ind w:left="8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Öğrenci ve veli kimlik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fotokopisi,</w:t>
      </w:r>
    </w:p>
    <w:p w:rsidR="0016734F" w:rsidRDefault="007B1723">
      <w:pPr>
        <w:pStyle w:val="ListeParagraf"/>
        <w:numPr>
          <w:ilvl w:val="0"/>
          <w:numId w:val="1"/>
        </w:numPr>
        <w:tabs>
          <w:tab w:val="left" w:pos="845"/>
        </w:tabs>
        <w:ind w:right="13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Anne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babanın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ayrı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olması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durumunda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velayet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belgesinin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aslı,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çocuğun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bakımını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üstlenen bir başka kişi olduğunda ise vasilik belgesinin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aslı.</w:t>
      </w:r>
    </w:p>
    <w:p w:rsidR="0016734F" w:rsidRDefault="001673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734F" w:rsidRDefault="001673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734F" w:rsidRDefault="0016734F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16734F" w:rsidRDefault="007B1723">
      <w:pPr>
        <w:pStyle w:val="ListeParagraf"/>
        <w:numPr>
          <w:ilvl w:val="0"/>
          <w:numId w:val="2"/>
        </w:numPr>
        <w:tabs>
          <w:tab w:val="left" w:pos="845"/>
        </w:tabs>
        <w:ind w:right="139" w:hanging="360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hAnsi="Times New Roman"/>
          <w:b/>
          <w:color w:val="FF0000"/>
        </w:rPr>
        <w:t>Randevu günü öğrencinin anne veya babası, boĢanma varsa velayeti olan</w:t>
      </w:r>
      <w:r>
        <w:rPr>
          <w:rFonts w:ascii="Times New Roman" w:hAnsi="Times New Roman"/>
          <w:b/>
          <w:color w:val="FF0000"/>
          <w:spacing w:val="53"/>
        </w:rPr>
        <w:t xml:space="preserve"> </w:t>
      </w:r>
      <w:r>
        <w:rPr>
          <w:rFonts w:ascii="Times New Roman" w:hAnsi="Times New Roman"/>
          <w:b/>
          <w:color w:val="FF0000"/>
        </w:rPr>
        <w:t>ebeveyn,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color w:val="FF0000"/>
        </w:rPr>
        <w:t>kanuni</w:t>
      </w:r>
      <w:r>
        <w:rPr>
          <w:rFonts w:ascii="Times New Roman" w:hAnsi="Times New Roman"/>
          <w:b/>
          <w:color w:val="FF0000"/>
          <w:spacing w:val="-16"/>
        </w:rPr>
        <w:t xml:space="preserve"> </w:t>
      </w:r>
      <w:r>
        <w:rPr>
          <w:rFonts w:ascii="Times New Roman" w:hAnsi="Times New Roman"/>
          <w:b/>
          <w:color w:val="FF0000"/>
        </w:rPr>
        <w:t>olarak</w:t>
      </w:r>
      <w:r>
        <w:rPr>
          <w:rFonts w:ascii="Times New Roman" w:hAnsi="Times New Roman"/>
          <w:b/>
          <w:color w:val="FF0000"/>
          <w:spacing w:val="-17"/>
        </w:rPr>
        <w:t xml:space="preserve"> </w:t>
      </w:r>
      <w:r>
        <w:rPr>
          <w:rFonts w:ascii="Times New Roman" w:hAnsi="Times New Roman"/>
          <w:b/>
          <w:color w:val="FF0000"/>
        </w:rPr>
        <w:t>vasisi</w:t>
      </w:r>
      <w:r>
        <w:rPr>
          <w:rFonts w:ascii="Times New Roman" w:hAnsi="Times New Roman"/>
          <w:b/>
          <w:color w:val="FF0000"/>
          <w:spacing w:val="-17"/>
        </w:rPr>
        <w:t xml:space="preserve"> </w:t>
      </w:r>
      <w:r>
        <w:rPr>
          <w:rFonts w:ascii="Times New Roman" w:hAnsi="Times New Roman"/>
          <w:b/>
          <w:color w:val="FF0000"/>
        </w:rPr>
        <w:t>olan</w:t>
      </w:r>
      <w:r>
        <w:rPr>
          <w:rFonts w:ascii="Times New Roman" w:hAnsi="Times New Roman"/>
          <w:b/>
          <w:color w:val="FF0000"/>
          <w:spacing w:val="-19"/>
        </w:rPr>
        <w:t xml:space="preserve"> </w:t>
      </w:r>
      <w:r>
        <w:rPr>
          <w:rFonts w:ascii="Times New Roman" w:hAnsi="Times New Roman"/>
          <w:b/>
          <w:color w:val="FF0000"/>
        </w:rPr>
        <w:t>kiĢi</w:t>
      </w:r>
      <w:r>
        <w:rPr>
          <w:rFonts w:ascii="Times New Roman" w:hAnsi="Times New Roman"/>
          <w:b/>
          <w:color w:val="FF0000"/>
          <w:spacing w:val="-18"/>
        </w:rPr>
        <w:t xml:space="preserve"> </w:t>
      </w:r>
      <w:r>
        <w:rPr>
          <w:rFonts w:ascii="Times New Roman" w:hAnsi="Times New Roman"/>
          <w:b/>
          <w:color w:val="FF0000"/>
        </w:rPr>
        <w:t>öğrenciyi</w:t>
      </w:r>
      <w:r>
        <w:rPr>
          <w:rFonts w:ascii="Times New Roman" w:hAnsi="Times New Roman"/>
          <w:b/>
          <w:color w:val="FF0000"/>
          <w:spacing w:val="-16"/>
        </w:rPr>
        <w:t xml:space="preserve"> </w:t>
      </w:r>
      <w:r>
        <w:rPr>
          <w:rFonts w:ascii="Times New Roman" w:hAnsi="Times New Roman"/>
          <w:b/>
          <w:color w:val="FF0000"/>
        </w:rPr>
        <w:t>getirmelidir.</w:t>
      </w:r>
    </w:p>
    <w:p w:rsidR="0016734F" w:rsidRDefault="0016734F">
      <w:pPr>
        <w:rPr>
          <w:rFonts w:ascii="Times New Roman" w:eastAsia="Times New Roman" w:hAnsi="Times New Roman" w:cs="Times New Roman"/>
          <w:b/>
          <w:bCs/>
        </w:rPr>
      </w:pPr>
    </w:p>
    <w:p w:rsidR="0016734F" w:rsidRDefault="0016734F">
      <w:pPr>
        <w:rPr>
          <w:rFonts w:ascii="Times New Roman" w:eastAsia="Times New Roman" w:hAnsi="Times New Roman" w:cs="Times New Roman"/>
          <w:b/>
          <w:bCs/>
        </w:rPr>
      </w:pPr>
    </w:p>
    <w:p w:rsidR="0016734F" w:rsidRDefault="0016734F">
      <w:pPr>
        <w:rPr>
          <w:rFonts w:ascii="Times New Roman" w:eastAsia="Times New Roman" w:hAnsi="Times New Roman" w:cs="Times New Roman"/>
          <w:b/>
          <w:bCs/>
        </w:rPr>
      </w:pPr>
    </w:p>
    <w:p w:rsidR="0016734F" w:rsidRDefault="0016734F">
      <w:pPr>
        <w:spacing w:before="7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6734F" w:rsidRDefault="007B1723" w:rsidP="006C28BF">
      <w:pPr>
        <w:pStyle w:val="Balk1"/>
        <w:ind w:left="6437" w:right="841" w:firstLine="0"/>
        <w:rPr>
          <w:b w:val="0"/>
          <w:bCs w:val="0"/>
        </w:rPr>
      </w:pPr>
      <w:r>
        <w:t>Söke RAM</w:t>
      </w:r>
      <w:r>
        <w:rPr>
          <w:spacing w:val="-6"/>
        </w:rPr>
        <w:t xml:space="preserve"> </w:t>
      </w:r>
      <w:r>
        <w:t>Müdürü</w:t>
      </w:r>
    </w:p>
    <w:sectPr w:rsidR="0016734F">
      <w:type w:val="continuous"/>
      <w:pgSz w:w="11910" w:h="16840"/>
      <w:pgMar w:top="56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0EF7"/>
    <w:multiLevelType w:val="hybridMultilevel"/>
    <w:tmpl w:val="9AC85EFE"/>
    <w:lvl w:ilvl="0" w:tplc="97E6B712">
      <w:start w:val="1"/>
      <w:numFmt w:val="bullet"/>
      <w:lvlText w:val=""/>
      <w:lvlJc w:val="left"/>
      <w:pPr>
        <w:ind w:left="856" w:hanging="348"/>
      </w:pPr>
      <w:rPr>
        <w:rFonts w:ascii="Wingdings" w:eastAsia="Wingdings" w:hAnsi="Wingdings" w:hint="default"/>
        <w:w w:val="99"/>
      </w:rPr>
    </w:lvl>
    <w:lvl w:ilvl="1" w:tplc="AA82B6DE">
      <w:start w:val="1"/>
      <w:numFmt w:val="bullet"/>
      <w:lvlText w:val="•"/>
      <w:lvlJc w:val="left"/>
      <w:pPr>
        <w:ind w:left="1708" w:hanging="348"/>
      </w:pPr>
      <w:rPr>
        <w:rFonts w:hint="default"/>
      </w:rPr>
    </w:lvl>
    <w:lvl w:ilvl="2" w:tplc="F5F41744">
      <w:start w:val="1"/>
      <w:numFmt w:val="bullet"/>
      <w:lvlText w:val="•"/>
      <w:lvlJc w:val="left"/>
      <w:pPr>
        <w:ind w:left="2557" w:hanging="348"/>
      </w:pPr>
      <w:rPr>
        <w:rFonts w:hint="default"/>
      </w:rPr>
    </w:lvl>
    <w:lvl w:ilvl="3" w:tplc="14427914">
      <w:start w:val="1"/>
      <w:numFmt w:val="bullet"/>
      <w:lvlText w:val="•"/>
      <w:lvlJc w:val="left"/>
      <w:pPr>
        <w:ind w:left="3405" w:hanging="348"/>
      </w:pPr>
      <w:rPr>
        <w:rFonts w:hint="default"/>
      </w:rPr>
    </w:lvl>
    <w:lvl w:ilvl="4" w:tplc="6BA4E0A6">
      <w:start w:val="1"/>
      <w:numFmt w:val="bullet"/>
      <w:lvlText w:val="•"/>
      <w:lvlJc w:val="left"/>
      <w:pPr>
        <w:ind w:left="4254" w:hanging="348"/>
      </w:pPr>
      <w:rPr>
        <w:rFonts w:hint="default"/>
      </w:rPr>
    </w:lvl>
    <w:lvl w:ilvl="5" w:tplc="E2CA0A08">
      <w:start w:val="1"/>
      <w:numFmt w:val="bullet"/>
      <w:lvlText w:val="•"/>
      <w:lvlJc w:val="left"/>
      <w:pPr>
        <w:ind w:left="5103" w:hanging="348"/>
      </w:pPr>
      <w:rPr>
        <w:rFonts w:hint="default"/>
      </w:rPr>
    </w:lvl>
    <w:lvl w:ilvl="6" w:tplc="452E7158">
      <w:start w:val="1"/>
      <w:numFmt w:val="bullet"/>
      <w:lvlText w:val="•"/>
      <w:lvlJc w:val="left"/>
      <w:pPr>
        <w:ind w:left="5951" w:hanging="348"/>
      </w:pPr>
      <w:rPr>
        <w:rFonts w:hint="default"/>
      </w:rPr>
    </w:lvl>
    <w:lvl w:ilvl="7" w:tplc="AF7CAC6E">
      <w:start w:val="1"/>
      <w:numFmt w:val="bullet"/>
      <w:lvlText w:val="•"/>
      <w:lvlJc w:val="left"/>
      <w:pPr>
        <w:ind w:left="6800" w:hanging="348"/>
      </w:pPr>
      <w:rPr>
        <w:rFonts w:hint="default"/>
      </w:rPr>
    </w:lvl>
    <w:lvl w:ilvl="8" w:tplc="793EDB28">
      <w:start w:val="1"/>
      <w:numFmt w:val="bullet"/>
      <w:lvlText w:val="•"/>
      <w:lvlJc w:val="left"/>
      <w:pPr>
        <w:ind w:left="7649" w:hanging="348"/>
      </w:pPr>
      <w:rPr>
        <w:rFonts w:hint="default"/>
      </w:rPr>
    </w:lvl>
  </w:abstractNum>
  <w:abstractNum w:abstractNumId="1">
    <w:nsid w:val="5E675EF5"/>
    <w:multiLevelType w:val="hybridMultilevel"/>
    <w:tmpl w:val="4942C848"/>
    <w:lvl w:ilvl="0" w:tplc="F34EB5A0">
      <w:start w:val="3"/>
      <w:numFmt w:val="decimal"/>
      <w:lvlText w:val="%1."/>
      <w:lvlJc w:val="left"/>
      <w:pPr>
        <w:ind w:left="856" w:hanging="348"/>
        <w:jc w:val="left"/>
      </w:pPr>
      <w:rPr>
        <w:rFonts w:ascii="Times New Roman" w:eastAsia="Times New Roman" w:hAnsi="Times New Roman" w:hint="default"/>
        <w:spacing w:val="-13"/>
        <w:w w:val="99"/>
        <w:sz w:val="24"/>
        <w:szCs w:val="24"/>
      </w:rPr>
    </w:lvl>
    <w:lvl w:ilvl="1" w:tplc="3EF48B34">
      <w:start w:val="1"/>
      <w:numFmt w:val="bullet"/>
      <w:lvlText w:val="•"/>
      <w:lvlJc w:val="left"/>
      <w:pPr>
        <w:ind w:left="1708" w:hanging="348"/>
      </w:pPr>
      <w:rPr>
        <w:rFonts w:hint="default"/>
      </w:rPr>
    </w:lvl>
    <w:lvl w:ilvl="2" w:tplc="E2349D18">
      <w:start w:val="1"/>
      <w:numFmt w:val="bullet"/>
      <w:lvlText w:val="•"/>
      <w:lvlJc w:val="left"/>
      <w:pPr>
        <w:ind w:left="2557" w:hanging="348"/>
      </w:pPr>
      <w:rPr>
        <w:rFonts w:hint="default"/>
      </w:rPr>
    </w:lvl>
    <w:lvl w:ilvl="3" w:tplc="20A0EB14">
      <w:start w:val="1"/>
      <w:numFmt w:val="bullet"/>
      <w:lvlText w:val="•"/>
      <w:lvlJc w:val="left"/>
      <w:pPr>
        <w:ind w:left="3405" w:hanging="348"/>
      </w:pPr>
      <w:rPr>
        <w:rFonts w:hint="default"/>
      </w:rPr>
    </w:lvl>
    <w:lvl w:ilvl="4" w:tplc="DDE2EA36">
      <w:start w:val="1"/>
      <w:numFmt w:val="bullet"/>
      <w:lvlText w:val="•"/>
      <w:lvlJc w:val="left"/>
      <w:pPr>
        <w:ind w:left="4254" w:hanging="348"/>
      </w:pPr>
      <w:rPr>
        <w:rFonts w:hint="default"/>
      </w:rPr>
    </w:lvl>
    <w:lvl w:ilvl="5" w:tplc="A232DC60">
      <w:start w:val="1"/>
      <w:numFmt w:val="bullet"/>
      <w:lvlText w:val="•"/>
      <w:lvlJc w:val="left"/>
      <w:pPr>
        <w:ind w:left="5103" w:hanging="348"/>
      </w:pPr>
      <w:rPr>
        <w:rFonts w:hint="default"/>
      </w:rPr>
    </w:lvl>
    <w:lvl w:ilvl="6" w:tplc="0D0612C0">
      <w:start w:val="1"/>
      <w:numFmt w:val="bullet"/>
      <w:lvlText w:val="•"/>
      <w:lvlJc w:val="left"/>
      <w:pPr>
        <w:ind w:left="5951" w:hanging="348"/>
      </w:pPr>
      <w:rPr>
        <w:rFonts w:hint="default"/>
      </w:rPr>
    </w:lvl>
    <w:lvl w:ilvl="7" w:tplc="8F424828">
      <w:start w:val="1"/>
      <w:numFmt w:val="bullet"/>
      <w:lvlText w:val="•"/>
      <w:lvlJc w:val="left"/>
      <w:pPr>
        <w:ind w:left="6800" w:hanging="348"/>
      </w:pPr>
      <w:rPr>
        <w:rFonts w:hint="default"/>
      </w:rPr>
    </w:lvl>
    <w:lvl w:ilvl="8" w:tplc="7472D71E">
      <w:start w:val="1"/>
      <w:numFmt w:val="bullet"/>
      <w:lvlText w:val="•"/>
      <w:lvlJc w:val="left"/>
      <w:pPr>
        <w:ind w:left="7649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4F"/>
    <w:rsid w:val="0016734F"/>
    <w:rsid w:val="006C28BF"/>
    <w:rsid w:val="007B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856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44" w:hanging="348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856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44" w:hanging="348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keram.meb.k12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RPDHBLBŞK</cp:lastModifiedBy>
  <cp:revision>2</cp:revision>
  <dcterms:created xsi:type="dcterms:W3CDTF">2017-02-10T07:01:00Z</dcterms:created>
  <dcterms:modified xsi:type="dcterms:W3CDTF">2017-02-10T07:01:00Z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2017-02-10T00:00:00Z</vt:filetime>
  </property>
</Properties>
</file>